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732" w:rsidRDefault="00B55CD1" w:rsidP="002F6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005" cy="9032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 пл по доп об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03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bottomFromText="200" w:vertAnchor="text" w:horzAnchor="margin" w:tblpY="837"/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8364"/>
      </w:tblGrid>
      <w:tr w:rsidR="00EC3385" w:rsidTr="00533AF2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Pr="008D5404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Полное наименование</w:t>
            </w:r>
          </w:p>
          <w:p w:rsidR="00EC3385" w:rsidRPr="008D5404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404">
              <w:rPr>
                <w:rFonts w:ascii="Times New Roman" w:hAnsi="Times New Roman"/>
                <w:b/>
                <w:sz w:val="24"/>
                <w:szCs w:val="24"/>
              </w:rPr>
              <w:t>документа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4BD" w:rsidRPr="00E60253" w:rsidRDefault="002154BD" w:rsidP="00533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>Учебный план дополнительного образования</w:t>
            </w:r>
          </w:p>
          <w:p w:rsidR="002154BD" w:rsidRPr="00E60253" w:rsidRDefault="002154BD" w:rsidP="00533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253">
              <w:rPr>
                <w:rFonts w:ascii="Times New Roman" w:hAnsi="Times New Roman"/>
                <w:sz w:val="24"/>
                <w:szCs w:val="24"/>
              </w:rPr>
              <w:t xml:space="preserve">муниципального бюджетного дошкольного  образовательного учреждения </w:t>
            </w:r>
            <w:r w:rsidR="002F6732">
              <w:rPr>
                <w:rFonts w:ascii="Times New Roman" w:hAnsi="Times New Roman"/>
                <w:sz w:val="24"/>
                <w:szCs w:val="24"/>
              </w:rPr>
              <w:t>-</w:t>
            </w:r>
            <w:r w:rsidRPr="00E602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2154BD" w:rsidRPr="00E60253" w:rsidRDefault="0080513F" w:rsidP="00533A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513F">
              <w:rPr>
                <w:rFonts w:ascii="Times New Roman" w:hAnsi="Times New Roman"/>
                <w:sz w:val="24"/>
                <w:szCs w:val="24"/>
              </w:rPr>
              <w:t>«</w:t>
            </w:r>
            <w:r w:rsidR="002F6732">
              <w:rPr>
                <w:rFonts w:ascii="Times New Roman" w:hAnsi="Times New Roman"/>
                <w:sz w:val="24"/>
                <w:szCs w:val="24"/>
              </w:rPr>
              <w:t>Изминский детский сад «Саф чишмэ»</w:t>
            </w:r>
            <w:r w:rsidRPr="0080513F">
              <w:rPr>
                <w:rFonts w:ascii="Times New Roman" w:hAnsi="Times New Roman"/>
                <w:sz w:val="24"/>
                <w:szCs w:val="24"/>
              </w:rPr>
              <w:t xml:space="preserve">  Сабинского муниципального района Республики Татарстан»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>на 20</w:t>
            </w:r>
            <w:r w:rsidR="000A4278">
              <w:rPr>
                <w:rFonts w:ascii="Times New Roman" w:hAnsi="Times New Roman"/>
                <w:sz w:val="24"/>
                <w:szCs w:val="24"/>
              </w:rPr>
              <w:t>23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>-20</w:t>
            </w:r>
            <w:r w:rsidR="000A4278">
              <w:rPr>
                <w:rFonts w:ascii="Times New Roman" w:hAnsi="Times New Roman"/>
                <w:sz w:val="24"/>
                <w:szCs w:val="24"/>
              </w:rPr>
              <w:t>24</w:t>
            </w:r>
            <w:r w:rsidR="002154BD" w:rsidRPr="00E6025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EC3385" w:rsidRDefault="00EC3385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3385" w:rsidTr="00533AF2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Нормативно-правовая база</w:t>
            </w:r>
          </w:p>
          <w:p w:rsidR="00EC3385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создания учебного плана  дополнительного образования </w:t>
            </w:r>
            <w:r w:rsidR="002154BD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53" w:rsidRPr="008D7E7E" w:rsidRDefault="00E60253" w:rsidP="00533AF2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Федеральный закон  от  29 декабря 2012 года № 273-ФЗ «Об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зовании в Российской Федерации».</w:t>
            </w:r>
          </w:p>
          <w:p w:rsidR="00E60253" w:rsidRPr="008D7E7E" w:rsidRDefault="00E60253" w:rsidP="00533AF2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Закон Российской Федераци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от 25 октября 1991г. №1807-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языках народов Российской Федерации»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A5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и дополнениями).</w:t>
            </w:r>
          </w:p>
          <w:p w:rsidR="00E60253" w:rsidRPr="008D7E7E" w:rsidRDefault="00E60253" w:rsidP="00533AF2">
            <w:pPr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Закон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22.07.2013 №68-3 РТ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«Об образовании»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0253" w:rsidRPr="008D7E7E" w:rsidRDefault="00E60253" w:rsidP="00533AF2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240" w:lineRule="auto"/>
              <w:ind w:left="36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Закон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июля 1992</w:t>
            </w:r>
            <w:r w:rsidRPr="00E60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№1560-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 xml:space="preserve"> «О  государственных языках   Республики Татарстан и 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языках в Республике Татарстан»</w:t>
            </w:r>
            <w:r w:rsidRPr="008D7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0253" w:rsidRPr="000A4278" w:rsidRDefault="00E60253" w:rsidP="00533AF2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D7E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Приказ Министерства образования и науки Российской Федерации от 29 августа 2013 г. № 1008 «Об утверждении порядка организации осуществления образовательной деятельности по дополнительным образовательным программам»</w:t>
            </w:r>
            <w:r w:rsidR="000A42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0A4278" w:rsidRDefault="000A4278" w:rsidP="00533AF2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дошкольного образования (утвержден приказом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 г., регистрационный № 72264).</w:t>
            </w:r>
          </w:p>
          <w:p w:rsidR="000A4278" w:rsidRPr="000A4278" w:rsidRDefault="000A4278" w:rsidP="00533AF2">
            <w:pPr>
              <w:pStyle w:val="a4"/>
              <w:numPr>
                <w:ilvl w:val="0"/>
                <w:numId w:val="1"/>
              </w:numPr>
              <w:tabs>
                <w:tab w:val="clear" w:pos="1000"/>
              </w:tabs>
              <w:spacing w:after="0" w:line="351" w:lineRule="atLeast"/>
              <w:ind w:left="365" w:firstLine="0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едеральная образовательная программа дошкольного образования (утверждена приказом </w:t>
            </w:r>
            <w:proofErr w:type="spellStart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0A427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2022 г., регистрационный № 71847)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C3385" w:rsidTr="00533AF2">
        <w:trPr>
          <w:trHeight w:val="1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30" w:rsidRDefault="00501430" w:rsidP="00533A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Дополнительные</w:t>
            </w:r>
            <w:r w:rsidR="000F0D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общео</w:t>
            </w:r>
            <w:r w:rsidR="00EC338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бразова</w:t>
            </w:r>
            <w:proofErr w:type="spellEnd"/>
          </w:p>
          <w:p w:rsidR="00EC3385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тельные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C3385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CFC" w:rsidRDefault="00815CFC" w:rsidP="00533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по обучению английскому языку.</w:t>
            </w:r>
          </w:p>
          <w:p w:rsidR="00D730FF" w:rsidRPr="003D3A98" w:rsidRDefault="002F6732" w:rsidP="00533A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3A98" w:rsidRPr="003D3A98">
              <w:rPr>
                <w:rFonts w:ascii="Times New Roman" w:hAnsi="Times New Roman" w:cs="Times New Roman"/>
                <w:sz w:val="28"/>
                <w:szCs w:val="24"/>
              </w:rPr>
              <w:t xml:space="preserve">   </w:t>
            </w:r>
          </w:p>
        </w:tc>
      </w:tr>
      <w:tr w:rsidR="00EC3385" w:rsidTr="00533AF2">
        <w:trPr>
          <w:trHeight w:val="15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061" w:rsidRDefault="00EC3385" w:rsidP="00533A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Ожидаемые конечные результаты, важнейшие целевые показатели реализации учебного плана</w:t>
            </w:r>
            <w:r w:rsidR="00505061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EC3385" w:rsidRDefault="00EC3385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972C3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A98" w:rsidRPr="002F6732" w:rsidRDefault="003D3A98" w:rsidP="00533AF2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673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обучению детей английскому языку: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-в основном сформированы произносительные навыки; 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D2581">
              <w:rPr>
                <w:sz w:val="24"/>
                <w:szCs w:val="24"/>
              </w:rPr>
              <w:t xml:space="preserve"> </w:t>
            </w: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сформированы элементарные навыки разговорной речи;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освоен основной запас слов по различным темам, </w:t>
            </w:r>
            <w:proofErr w:type="gramStart"/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предусмотренными</w:t>
            </w:r>
            <w:proofErr w:type="gramEnd"/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программой обучения детей английскому языку;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ознакомлены  с простейшими основами грамматики английского языка;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D2581">
              <w:rPr>
                <w:sz w:val="24"/>
                <w:szCs w:val="24"/>
              </w:rPr>
              <w:t xml:space="preserve"> </w:t>
            </w: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ознакомлены   с культурой, традициями и обычаями страны изучаемого языка;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понимают на слух обращения педагога на иностранном языке;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отвечают на вопросы преподавателя;</w:t>
            </w:r>
          </w:p>
          <w:p w:rsidR="00AC3547" w:rsidRPr="00ED2581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ассоциируют  слова и словосочетания с соответствующими картинками и описаниями;</w:t>
            </w:r>
          </w:p>
          <w:p w:rsidR="00AC3547" w:rsidRDefault="00AC3547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25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рассказывают наизусть небольшие стихотворения, считалочки, рифмовки, петь песни.</w:t>
            </w:r>
          </w:p>
          <w:p w:rsidR="00533AF2" w:rsidRPr="002F6732" w:rsidRDefault="00533AF2" w:rsidP="00533AF2">
            <w:pPr>
              <w:pStyle w:val="a4"/>
              <w:spacing w:before="75" w:after="75" w:line="240" w:lineRule="auto"/>
              <w:ind w:left="8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3385" w:rsidTr="00533AF2">
        <w:trPr>
          <w:trHeight w:val="2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385" w:rsidRDefault="00EC3385" w:rsidP="00533A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014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реализации учебного плана</w:t>
            </w:r>
            <w:r w:rsidR="00501430"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</w:p>
          <w:p w:rsidR="00501430" w:rsidRPr="00501430" w:rsidRDefault="00501430" w:rsidP="00533A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800" w:rsidRPr="00ED2581" w:rsidRDefault="00F13800" w:rsidP="00533A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Обучение английскому языку:</w:t>
            </w:r>
          </w:p>
          <w:p w:rsidR="003674F4" w:rsidRPr="00ED2581" w:rsidRDefault="0087058C" w:rsidP="00533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 xml:space="preserve">принцип 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>развития, который подразумевает целостное развитие личности ребенка;</w:t>
            </w:r>
          </w:p>
          <w:p w:rsidR="0087058C" w:rsidRPr="00ED2581" w:rsidRDefault="0087058C" w:rsidP="00533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психологической комфортности, предполагающий охрану и укрепление психологического здоровья ребенка;</w:t>
            </w:r>
          </w:p>
          <w:p w:rsidR="0087058C" w:rsidRPr="00ED2581" w:rsidRDefault="0087058C" w:rsidP="00533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креативности - создание условий для раскрытия творческого потенциала ребенка</w:t>
            </w:r>
            <w:r w:rsidR="00C13498" w:rsidRPr="00ED258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Pr="00ED2581" w:rsidRDefault="0087058C" w:rsidP="00533A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581">
              <w:rPr>
                <w:rFonts w:ascii="Times New Roman" w:hAnsi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/>
                <w:sz w:val="24"/>
                <w:szCs w:val="24"/>
              </w:rPr>
              <w:t xml:space="preserve"> учета возрастных особенностей</w:t>
            </w:r>
            <w:r w:rsidR="00C13498" w:rsidRPr="00ED258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7058C" w:rsidRPr="00ED2581" w:rsidRDefault="00C13498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ролевой организации учебного материала и процесса;</w:t>
            </w:r>
          </w:p>
          <w:p w:rsidR="00C13498" w:rsidRPr="00ED2581" w:rsidRDefault="00C13498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коммуникативной направленности - отбор лексического и грамматического материала, представляющего личную значимость для ребенка, создание ситуаций и условий, приближающих к общению в естественных и бытовых условиях;</w:t>
            </w:r>
          </w:p>
          <w:p w:rsidR="00C13498" w:rsidRPr="00ED2581" w:rsidRDefault="00C13498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сочетания коллективных, групповых и индивидуальных форм работы;</w:t>
            </w:r>
          </w:p>
          <w:p w:rsidR="00C13498" w:rsidRPr="00ED2581" w:rsidRDefault="00C13498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581">
              <w:rPr>
                <w:rFonts w:ascii="Times New Roman" w:hAnsi="Times New Roman" w:cs="Times New Roman"/>
                <w:b/>
                <w:sz w:val="24"/>
                <w:szCs w:val="24"/>
              </w:rPr>
              <w:t>принцип</w:t>
            </w:r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2581">
              <w:rPr>
                <w:rFonts w:ascii="Times New Roman" w:hAnsi="Times New Roman" w:cs="Times New Roman"/>
                <w:sz w:val="24"/>
                <w:szCs w:val="24"/>
              </w:rPr>
              <w:t>межпредметных</w:t>
            </w:r>
            <w:proofErr w:type="spellEnd"/>
            <w:r w:rsidRPr="00ED2581">
              <w:rPr>
                <w:rFonts w:ascii="Times New Roman" w:hAnsi="Times New Roman" w:cs="Times New Roman"/>
                <w:sz w:val="24"/>
                <w:szCs w:val="24"/>
              </w:rPr>
              <w:t xml:space="preserve"> связей в процессе обучения английскому языку</w:t>
            </w:r>
          </w:p>
          <w:p w:rsidR="00201D8A" w:rsidRPr="00ED2581" w:rsidRDefault="00201D8A" w:rsidP="00533A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3800" w:rsidRPr="00ED2581" w:rsidRDefault="00A27F30" w:rsidP="00ED25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D2581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A52802" w:rsidRPr="00ED2581">
        <w:rPr>
          <w:rFonts w:ascii="Times New Roman" w:hAnsi="Times New Roman" w:cs="Times New Roman"/>
          <w:sz w:val="24"/>
          <w:szCs w:val="24"/>
        </w:rPr>
        <w:t xml:space="preserve">график </w:t>
      </w:r>
      <w:r w:rsidRPr="00ED2581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</w:p>
    <w:p w:rsidR="00F13800" w:rsidRDefault="00F13800" w:rsidP="002F6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2581">
        <w:rPr>
          <w:rFonts w:ascii="Times New Roman" w:hAnsi="Times New Roman" w:cs="Times New Roman"/>
          <w:sz w:val="24"/>
          <w:szCs w:val="24"/>
        </w:rPr>
        <w:t>МБДО</w:t>
      </w:r>
      <w:proofErr w:type="gramStart"/>
      <w:r w:rsidRPr="00ED2581">
        <w:rPr>
          <w:rFonts w:ascii="Times New Roman" w:hAnsi="Times New Roman" w:cs="Times New Roman"/>
          <w:sz w:val="24"/>
          <w:szCs w:val="24"/>
        </w:rPr>
        <w:t>У</w:t>
      </w:r>
      <w:r w:rsidR="002F673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D2581">
        <w:rPr>
          <w:rFonts w:ascii="Times New Roman" w:hAnsi="Times New Roman" w:cs="Times New Roman"/>
          <w:sz w:val="24"/>
          <w:szCs w:val="24"/>
        </w:rPr>
        <w:t xml:space="preserve"> </w:t>
      </w:r>
      <w:r w:rsidR="002F6732" w:rsidRPr="0080513F">
        <w:rPr>
          <w:rFonts w:ascii="Times New Roman" w:hAnsi="Times New Roman"/>
          <w:sz w:val="24"/>
          <w:szCs w:val="24"/>
        </w:rPr>
        <w:t>«</w:t>
      </w:r>
      <w:r w:rsidR="002F6732">
        <w:rPr>
          <w:rFonts w:ascii="Times New Roman" w:hAnsi="Times New Roman"/>
          <w:sz w:val="24"/>
          <w:szCs w:val="24"/>
        </w:rPr>
        <w:t>Изминский детский сад «Саф чишмэ»</w:t>
      </w:r>
      <w:r w:rsidR="002F6732" w:rsidRPr="0080513F">
        <w:rPr>
          <w:rFonts w:ascii="Times New Roman" w:hAnsi="Times New Roman"/>
          <w:sz w:val="24"/>
          <w:szCs w:val="24"/>
        </w:rPr>
        <w:t xml:space="preserve">  Сабинского муниципального района Республики Татарстан»</w:t>
      </w:r>
      <w:r w:rsidR="002F6732">
        <w:rPr>
          <w:rFonts w:ascii="Times New Roman" w:hAnsi="Times New Roman"/>
          <w:sz w:val="24"/>
          <w:szCs w:val="24"/>
        </w:rPr>
        <w:t xml:space="preserve"> </w:t>
      </w:r>
      <w:r w:rsidR="002F6732" w:rsidRPr="00E60253">
        <w:rPr>
          <w:rFonts w:ascii="Times New Roman" w:hAnsi="Times New Roman"/>
          <w:sz w:val="24"/>
          <w:szCs w:val="24"/>
        </w:rPr>
        <w:t>на 20</w:t>
      </w:r>
      <w:r w:rsidR="002F6732">
        <w:rPr>
          <w:rFonts w:ascii="Times New Roman" w:hAnsi="Times New Roman"/>
          <w:sz w:val="24"/>
          <w:szCs w:val="24"/>
        </w:rPr>
        <w:t>23</w:t>
      </w:r>
      <w:r w:rsidR="002F6732" w:rsidRPr="00E60253">
        <w:rPr>
          <w:rFonts w:ascii="Times New Roman" w:hAnsi="Times New Roman"/>
          <w:sz w:val="24"/>
          <w:szCs w:val="24"/>
        </w:rPr>
        <w:t>-20</w:t>
      </w:r>
      <w:r w:rsidR="002F6732">
        <w:rPr>
          <w:rFonts w:ascii="Times New Roman" w:hAnsi="Times New Roman"/>
          <w:sz w:val="24"/>
          <w:szCs w:val="24"/>
        </w:rPr>
        <w:t>24</w:t>
      </w:r>
      <w:r w:rsidR="002F6732" w:rsidRPr="00E60253">
        <w:rPr>
          <w:rFonts w:ascii="Times New Roman" w:hAnsi="Times New Roman"/>
          <w:sz w:val="24"/>
          <w:szCs w:val="24"/>
        </w:rPr>
        <w:t xml:space="preserve"> учебный год</w:t>
      </w:r>
      <w:r w:rsidR="002F67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6732" w:rsidRPr="002F6732" w:rsidRDefault="002F6732" w:rsidP="002F673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2044"/>
        <w:gridCol w:w="2418"/>
        <w:gridCol w:w="1936"/>
        <w:gridCol w:w="1826"/>
        <w:gridCol w:w="2266"/>
      </w:tblGrid>
      <w:tr w:rsidR="005B2680" w:rsidRPr="004762FF" w:rsidTr="00E97841">
        <w:tc>
          <w:tcPr>
            <w:tcW w:w="2044" w:type="dxa"/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2418" w:type="dxa"/>
          </w:tcPr>
          <w:p w:rsidR="005B2680" w:rsidRPr="004762FF" w:rsidRDefault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936" w:type="dxa"/>
            <w:tcBorders>
              <w:right w:val="single" w:sz="4" w:space="0" w:color="auto"/>
            </w:tcBorders>
          </w:tcPr>
          <w:p w:rsidR="005B2680" w:rsidRPr="004762FF" w:rsidRDefault="005B2680" w:rsidP="00353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  <w:r w:rsidRPr="004762FF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  <w:r w:rsidR="00353D0D">
              <w:rPr>
                <w:rFonts w:ascii="Times New Roman" w:hAnsi="Times New Roman" w:cs="Times New Roman"/>
                <w:sz w:val="24"/>
                <w:szCs w:val="24"/>
              </w:rPr>
              <w:t>/минут</w:t>
            </w:r>
          </w:p>
        </w:tc>
        <w:tc>
          <w:tcPr>
            <w:tcW w:w="1826" w:type="dxa"/>
            <w:tcBorders>
              <w:right w:val="single" w:sz="4" w:space="0" w:color="auto"/>
            </w:tcBorders>
          </w:tcPr>
          <w:p w:rsidR="005B2680" w:rsidRDefault="005B268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 в год</w:t>
            </w:r>
          </w:p>
        </w:tc>
        <w:tc>
          <w:tcPr>
            <w:tcW w:w="2266" w:type="dxa"/>
            <w:tcBorders>
              <w:left w:val="single" w:sz="4" w:space="0" w:color="auto"/>
            </w:tcBorders>
          </w:tcPr>
          <w:p w:rsidR="005B2680" w:rsidRPr="004762FF" w:rsidRDefault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F13800" w:rsidRPr="004762FF" w:rsidTr="00E97841">
        <w:tc>
          <w:tcPr>
            <w:tcW w:w="2044" w:type="dxa"/>
            <w:vMerge w:val="restart"/>
          </w:tcPr>
          <w:p w:rsidR="00F13800" w:rsidRPr="004762FF" w:rsidRDefault="00815CFC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5CFC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 по обучению английскому языку.</w:t>
            </w:r>
          </w:p>
        </w:tc>
        <w:tc>
          <w:tcPr>
            <w:tcW w:w="2418" w:type="dxa"/>
          </w:tcPr>
          <w:p w:rsidR="00F13800" w:rsidRPr="004762FF" w:rsidRDefault="00F13800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936" w:type="dxa"/>
            <w:tcBorders>
              <w:right w:val="single" w:sz="4" w:space="0" w:color="auto"/>
            </w:tcBorders>
          </w:tcPr>
          <w:p w:rsidR="00F13800" w:rsidRPr="00583002" w:rsidRDefault="002F67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26" w:type="dxa"/>
            <w:tcBorders>
              <w:right w:val="single" w:sz="4" w:space="0" w:color="auto"/>
            </w:tcBorders>
          </w:tcPr>
          <w:p w:rsidR="00F13800" w:rsidRDefault="002F6732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6" w:type="dxa"/>
            <w:tcBorders>
              <w:left w:val="single" w:sz="4" w:space="0" w:color="auto"/>
            </w:tcBorders>
          </w:tcPr>
          <w:p w:rsidR="00F13800" w:rsidRPr="004762FF" w:rsidRDefault="002F6732" w:rsidP="006E5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3800" w:rsidRPr="004762FF" w:rsidTr="00E97841">
        <w:tc>
          <w:tcPr>
            <w:tcW w:w="2044" w:type="dxa"/>
            <w:vMerge/>
          </w:tcPr>
          <w:p w:rsidR="00F13800" w:rsidRPr="004762FF" w:rsidRDefault="00F13800" w:rsidP="005B50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</w:tcPr>
          <w:p w:rsidR="00F13800" w:rsidRPr="004762FF" w:rsidRDefault="00F13800" w:rsidP="00064C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936" w:type="dxa"/>
          </w:tcPr>
          <w:p w:rsidR="00F13800" w:rsidRPr="00583002" w:rsidRDefault="00F1380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53D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/50</w:t>
            </w:r>
          </w:p>
        </w:tc>
        <w:tc>
          <w:tcPr>
            <w:tcW w:w="1826" w:type="dxa"/>
          </w:tcPr>
          <w:p w:rsidR="00F13800" w:rsidRDefault="00F1380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13800" w:rsidRPr="004762FF" w:rsidRDefault="002F6732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13800">
              <w:rPr>
                <w:rFonts w:ascii="Times New Roman" w:hAnsi="Times New Roman" w:cs="Times New Roman"/>
                <w:sz w:val="24"/>
                <w:szCs w:val="24"/>
              </w:rPr>
              <w:t>-6 лет</w:t>
            </w:r>
          </w:p>
        </w:tc>
      </w:tr>
      <w:tr w:rsidR="00F13800" w:rsidRPr="004762FF" w:rsidTr="00E97841">
        <w:tc>
          <w:tcPr>
            <w:tcW w:w="2044" w:type="dxa"/>
            <w:vMerge/>
          </w:tcPr>
          <w:p w:rsidR="00F13800" w:rsidRPr="002154BD" w:rsidRDefault="00F13800" w:rsidP="005B5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</w:tcPr>
          <w:p w:rsidR="00F13800" w:rsidRDefault="00F13800" w:rsidP="00F13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93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53D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/60</w:t>
            </w:r>
          </w:p>
        </w:tc>
        <w:tc>
          <w:tcPr>
            <w:tcW w:w="1826" w:type="dxa"/>
          </w:tcPr>
          <w:p w:rsidR="00F13800" w:rsidRDefault="00F13800" w:rsidP="005B2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66" w:type="dxa"/>
          </w:tcPr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13800" w:rsidRDefault="00F13800" w:rsidP="00046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</w:tbl>
    <w:p w:rsidR="00A27F30" w:rsidRDefault="00A27F30" w:rsidP="00C83E78">
      <w:pPr>
        <w:rPr>
          <w:rFonts w:ascii="Times New Roman" w:hAnsi="Times New Roman" w:cs="Times New Roman"/>
          <w:sz w:val="24"/>
          <w:szCs w:val="24"/>
        </w:rPr>
      </w:pPr>
    </w:p>
    <w:sectPr w:rsidR="00A27F30" w:rsidSect="00621B0D">
      <w:footerReference w:type="default" r:id="rId9"/>
      <w:pgSz w:w="11906" w:h="16838"/>
      <w:pgMar w:top="567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5F3" w:rsidRDefault="00F875F3" w:rsidP="00505061">
      <w:pPr>
        <w:spacing w:after="0" w:line="240" w:lineRule="auto"/>
      </w:pPr>
      <w:r>
        <w:separator/>
      </w:r>
    </w:p>
  </w:endnote>
  <w:endnote w:type="continuationSeparator" w:id="0">
    <w:p w:rsidR="00F875F3" w:rsidRDefault="00F875F3" w:rsidP="00505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61950"/>
      <w:docPartObj>
        <w:docPartGallery w:val="Page Numbers (Bottom of Page)"/>
        <w:docPartUnique/>
      </w:docPartObj>
    </w:sdtPr>
    <w:sdtEndPr/>
    <w:sdtContent>
      <w:p w:rsidR="00A2722F" w:rsidRDefault="006D10B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5CD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2722F" w:rsidRDefault="00A2722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5F3" w:rsidRDefault="00F875F3" w:rsidP="00505061">
      <w:pPr>
        <w:spacing w:after="0" w:line="240" w:lineRule="auto"/>
      </w:pPr>
      <w:r>
        <w:separator/>
      </w:r>
    </w:p>
  </w:footnote>
  <w:footnote w:type="continuationSeparator" w:id="0">
    <w:p w:rsidR="00F875F3" w:rsidRDefault="00F875F3" w:rsidP="00505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F0347"/>
    <w:multiLevelType w:val="hybridMultilevel"/>
    <w:tmpl w:val="9FFE510E"/>
    <w:lvl w:ilvl="0" w:tplc="04190001">
      <w:start w:val="1"/>
      <w:numFmt w:val="bullet"/>
      <w:lvlText w:val=""/>
      <w:lvlJc w:val="left"/>
      <w:pPr>
        <w:tabs>
          <w:tab w:val="num" w:pos="1000"/>
        </w:tabs>
        <w:ind w:left="10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">
    <w:nsid w:val="432D5648"/>
    <w:multiLevelType w:val="hybridMultilevel"/>
    <w:tmpl w:val="A3407CE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729626F2"/>
    <w:multiLevelType w:val="hybridMultilevel"/>
    <w:tmpl w:val="6B58B07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79E23088"/>
    <w:multiLevelType w:val="hybridMultilevel"/>
    <w:tmpl w:val="F7447F2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27F30"/>
    <w:rsid w:val="0000272D"/>
    <w:rsid w:val="00015321"/>
    <w:rsid w:val="000172CF"/>
    <w:rsid w:val="00046E97"/>
    <w:rsid w:val="00064C8F"/>
    <w:rsid w:val="000706FB"/>
    <w:rsid w:val="000746B7"/>
    <w:rsid w:val="000A4218"/>
    <w:rsid w:val="000A4278"/>
    <w:rsid w:val="000B412B"/>
    <w:rsid w:val="000E1E30"/>
    <w:rsid w:val="000F0DC3"/>
    <w:rsid w:val="001170A3"/>
    <w:rsid w:val="00130587"/>
    <w:rsid w:val="001D45B8"/>
    <w:rsid w:val="001D5C05"/>
    <w:rsid w:val="001E0A5B"/>
    <w:rsid w:val="00201D8A"/>
    <w:rsid w:val="00213F9A"/>
    <w:rsid w:val="002154BD"/>
    <w:rsid w:val="0022351E"/>
    <w:rsid w:val="002642B3"/>
    <w:rsid w:val="00287C7D"/>
    <w:rsid w:val="002C3CFC"/>
    <w:rsid w:val="002D5C9E"/>
    <w:rsid w:val="002F2E69"/>
    <w:rsid w:val="002F5937"/>
    <w:rsid w:val="002F6732"/>
    <w:rsid w:val="00302EC1"/>
    <w:rsid w:val="00347B41"/>
    <w:rsid w:val="003529E6"/>
    <w:rsid w:val="00353D0D"/>
    <w:rsid w:val="003636F8"/>
    <w:rsid w:val="003674F4"/>
    <w:rsid w:val="00375854"/>
    <w:rsid w:val="003A3A90"/>
    <w:rsid w:val="003A3B93"/>
    <w:rsid w:val="003A6026"/>
    <w:rsid w:val="003B3C55"/>
    <w:rsid w:val="003D3A98"/>
    <w:rsid w:val="003D5978"/>
    <w:rsid w:val="003D6411"/>
    <w:rsid w:val="003F4E49"/>
    <w:rsid w:val="004072DF"/>
    <w:rsid w:val="004112D5"/>
    <w:rsid w:val="00442F41"/>
    <w:rsid w:val="00455DD3"/>
    <w:rsid w:val="00462662"/>
    <w:rsid w:val="00471E7E"/>
    <w:rsid w:val="004762FF"/>
    <w:rsid w:val="00483407"/>
    <w:rsid w:val="00497286"/>
    <w:rsid w:val="004A2B80"/>
    <w:rsid w:val="004B714D"/>
    <w:rsid w:val="00501430"/>
    <w:rsid w:val="00505061"/>
    <w:rsid w:val="00533AF2"/>
    <w:rsid w:val="0053510A"/>
    <w:rsid w:val="00560C89"/>
    <w:rsid w:val="00583002"/>
    <w:rsid w:val="0059779E"/>
    <w:rsid w:val="005A025C"/>
    <w:rsid w:val="005A6F72"/>
    <w:rsid w:val="005B2680"/>
    <w:rsid w:val="005B5010"/>
    <w:rsid w:val="005C4B1D"/>
    <w:rsid w:val="006168C7"/>
    <w:rsid w:val="00621B0D"/>
    <w:rsid w:val="006304CC"/>
    <w:rsid w:val="006702A7"/>
    <w:rsid w:val="006945B6"/>
    <w:rsid w:val="006963D6"/>
    <w:rsid w:val="006A5078"/>
    <w:rsid w:val="006D10BD"/>
    <w:rsid w:val="006E54D6"/>
    <w:rsid w:val="006E7129"/>
    <w:rsid w:val="0073514B"/>
    <w:rsid w:val="007A17A4"/>
    <w:rsid w:val="007A6C11"/>
    <w:rsid w:val="007B175B"/>
    <w:rsid w:val="0080513F"/>
    <w:rsid w:val="00810250"/>
    <w:rsid w:val="0081240C"/>
    <w:rsid w:val="00815CFC"/>
    <w:rsid w:val="008214FE"/>
    <w:rsid w:val="0084542E"/>
    <w:rsid w:val="00857E71"/>
    <w:rsid w:val="0087058C"/>
    <w:rsid w:val="008B1977"/>
    <w:rsid w:val="008B4382"/>
    <w:rsid w:val="008D5404"/>
    <w:rsid w:val="00964B0E"/>
    <w:rsid w:val="00994821"/>
    <w:rsid w:val="00994F8F"/>
    <w:rsid w:val="009C400D"/>
    <w:rsid w:val="009E13B5"/>
    <w:rsid w:val="009F693C"/>
    <w:rsid w:val="00A25425"/>
    <w:rsid w:val="00A2722F"/>
    <w:rsid w:val="00A27F30"/>
    <w:rsid w:val="00A52802"/>
    <w:rsid w:val="00A83E9B"/>
    <w:rsid w:val="00AB615E"/>
    <w:rsid w:val="00AC3547"/>
    <w:rsid w:val="00AD09CA"/>
    <w:rsid w:val="00AD3EC6"/>
    <w:rsid w:val="00AF5CED"/>
    <w:rsid w:val="00B44EA6"/>
    <w:rsid w:val="00B51E3E"/>
    <w:rsid w:val="00B55CD1"/>
    <w:rsid w:val="00B72FB2"/>
    <w:rsid w:val="00BA1540"/>
    <w:rsid w:val="00BB4032"/>
    <w:rsid w:val="00BC2A12"/>
    <w:rsid w:val="00C13498"/>
    <w:rsid w:val="00C622F0"/>
    <w:rsid w:val="00C62439"/>
    <w:rsid w:val="00C627E5"/>
    <w:rsid w:val="00C634FB"/>
    <w:rsid w:val="00C779FF"/>
    <w:rsid w:val="00C83E78"/>
    <w:rsid w:val="00CE1F11"/>
    <w:rsid w:val="00CF5E56"/>
    <w:rsid w:val="00D00CCD"/>
    <w:rsid w:val="00D3200B"/>
    <w:rsid w:val="00D32181"/>
    <w:rsid w:val="00D32709"/>
    <w:rsid w:val="00D44798"/>
    <w:rsid w:val="00D730FF"/>
    <w:rsid w:val="00D73941"/>
    <w:rsid w:val="00D924EF"/>
    <w:rsid w:val="00D96BD6"/>
    <w:rsid w:val="00DB1EB3"/>
    <w:rsid w:val="00DD5E4E"/>
    <w:rsid w:val="00DE2AF3"/>
    <w:rsid w:val="00DE3921"/>
    <w:rsid w:val="00DF1EB3"/>
    <w:rsid w:val="00E60253"/>
    <w:rsid w:val="00E81711"/>
    <w:rsid w:val="00E972C3"/>
    <w:rsid w:val="00E97841"/>
    <w:rsid w:val="00E97BC0"/>
    <w:rsid w:val="00EC3385"/>
    <w:rsid w:val="00ED2581"/>
    <w:rsid w:val="00EF4DED"/>
    <w:rsid w:val="00F13800"/>
    <w:rsid w:val="00F14D62"/>
    <w:rsid w:val="00F27A00"/>
    <w:rsid w:val="00F8307D"/>
    <w:rsid w:val="00F875F3"/>
    <w:rsid w:val="00FB3AD9"/>
    <w:rsid w:val="00FB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57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57E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F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7394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C338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05061"/>
  </w:style>
  <w:style w:type="paragraph" w:styleId="a7">
    <w:name w:val="footer"/>
    <w:basedOn w:val="a"/>
    <w:link w:val="a8"/>
    <w:uiPriority w:val="99"/>
    <w:semiHidden/>
    <w:unhideWhenUsed/>
    <w:rsid w:val="00505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05061"/>
  </w:style>
  <w:style w:type="paragraph" w:styleId="a9">
    <w:name w:val="No Spacing"/>
    <w:uiPriority w:val="1"/>
    <w:qFormat/>
    <w:rsid w:val="00B44E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3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Ilgazija</dc:creator>
  <cp:lastModifiedBy>admin</cp:lastModifiedBy>
  <cp:revision>62</cp:revision>
  <cp:lastPrinted>2023-09-18T12:32:00Z</cp:lastPrinted>
  <dcterms:created xsi:type="dcterms:W3CDTF">2015-03-25T14:53:00Z</dcterms:created>
  <dcterms:modified xsi:type="dcterms:W3CDTF">2023-09-18T12:38:00Z</dcterms:modified>
</cp:coreProperties>
</file>